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2520"/>
        <w:gridCol w:w="1800"/>
        <w:gridCol w:w="2070"/>
        <w:gridCol w:w="3960"/>
      </w:tblGrid>
      <w:tr w:rsidR="00735ECD" w:rsidTr="00735ECD">
        <w:trPr>
          <w:trHeight w:val="432"/>
        </w:trPr>
        <w:tc>
          <w:tcPr>
            <w:tcW w:w="10350" w:type="dxa"/>
            <w:gridSpan w:val="4"/>
            <w:vAlign w:val="center"/>
          </w:tcPr>
          <w:p w:rsidR="00735ECD" w:rsidRPr="00285CD9" w:rsidRDefault="00735ECD" w:rsidP="00735ECD">
            <w:pPr>
              <w:jc w:val="center"/>
              <w:rPr>
                <w:b/>
              </w:rPr>
            </w:pPr>
            <w:bookmarkStart w:id="0" w:name="_GoBack"/>
            <w:bookmarkEnd w:id="0"/>
            <w:r w:rsidRPr="00285CD9">
              <w:rPr>
                <w:b/>
              </w:rPr>
              <w:t>Standards-Based Lesson Template</w:t>
            </w:r>
          </w:p>
        </w:tc>
      </w:tr>
      <w:tr w:rsidR="00735ECD" w:rsidTr="00735ECD">
        <w:trPr>
          <w:trHeight w:val="576"/>
        </w:trPr>
        <w:tc>
          <w:tcPr>
            <w:tcW w:w="6390" w:type="dxa"/>
            <w:gridSpan w:val="3"/>
            <w:vAlign w:val="center"/>
          </w:tcPr>
          <w:p w:rsidR="00735ECD" w:rsidRDefault="00735ECD" w:rsidP="00735ECD">
            <w:r w:rsidRPr="00BD40D7">
              <w:rPr>
                <w:b/>
              </w:rPr>
              <w:t>Teacher</w:t>
            </w:r>
            <w:r>
              <w:t>:</w:t>
            </w:r>
          </w:p>
        </w:tc>
        <w:tc>
          <w:tcPr>
            <w:tcW w:w="3960" w:type="dxa"/>
            <w:vAlign w:val="center"/>
          </w:tcPr>
          <w:p w:rsidR="00735ECD" w:rsidRDefault="00735ECD" w:rsidP="00735ECD">
            <w:r w:rsidRPr="00BD40D7">
              <w:rPr>
                <w:b/>
              </w:rPr>
              <w:t>Date</w:t>
            </w:r>
            <w:r>
              <w:t>:</w:t>
            </w:r>
            <w:r w:rsidR="00BD40D7">
              <w:t xml:space="preserve"> </w:t>
            </w:r>
            <w:r w:rsidR="00C64045">
              <w:t>10/5/2018</w:t>
            </w:r>
          </w:p>
        </w:tc>
      </w:tr>
      <w:tr w:rsidR="00735ECD" w:rsidTr="00124426">
        <w:trPr>
          <w:trHeight w:val="576"/>
        </w:trPr>
        <w:tc>
          <w:tcPr>
            <w:tcW w:w="4320" w:type="dxa"/>
            <w:gridSpan w:val="2"/>
            <w:vAlign w:val="center"/>
          </w:tcPr>
          <w:p w:rsidR="00735ECD" w:rsidRDefault="00285CD9" w:rsidP="00124426">
            <w:r w:rsidRPr="00BD40D7">
              <w:rPr>
                <w:b/>
              </w:rPr>
              <w:t>Grade Level</w:t>
            </w:r>
            <w:r>
              <w:t>:</w:t>
            </w:r>
            <w:r w:rsidR="00E6754F">
              <w:t xml:space="preserve"> 3</w:t>
            </w:r>
          </w:p>
        </w:tc>
        <w:tc>
          <w:tcPr>
            <w:tcW w:w="6030" w:type="dxa"/>
            <w:gridSpan w:val="2"/>
            <w:vAlign w:val="center"/>
          </w:tcPr>
          <w:p w:rsidR="00735ECD" w:rsidRDefault="00285CD9" w:rsidP="00124426">
            <w:r w:rsidRPr="0034407C">
              <w:rPr>
                <w:b/>
              </w:rPr>
              <w:t>Class Name</w:t>
            </w:r>
            <w:r>
              <w:t>:</w:t>
            </w:r>
          </w:p>
        </w:tc>
      </w:tr>
      <w:tr w:rsidR="00735ECD" w:rsidTr="00124426">
        <w:trPr>
          <w:trHeight w:val="576"/>
        </w:trPr>
        <w:tc>
          <w:tcPr>
            <w:tcW w:w="4320" w:type="dxa"/>
            <w:gridSpan w:val="2"/>
            <w:vAlign w:val="center"/>
          </w:tcPr>
          <w:p w:rsidR="00735ECD" w:rsidRDefault="00285CD9" w:rsidP="00124426">
            <w:r w:rsidRPr="00BD40D7">
              <w:rPr>
                <w:b/>
              </w:rPr>
              <w:t>Subject</w:t>
            </w:r>
            <w:r>
              <w:t>:</w:t>
            </w:r>
            <w:r w:rsidR="00E6754F">
              <w:t xml:space="preserve"> Mathematics</w:t>
            </w:r>
          </w:p>
        </w:tc>
        <w:tc>
          <w:tcPr>
            <w:tcW w:w="6030" w:type="dxa"/>
            <w:gridSpan w:val="2"/>
            <w:vAlign w:val="center"/>
          </w:tcPr>
          <w:p w:rsidR="00735ECD" w:rsidRDefault="0034407C" w:rsidP="00124426">
            <w:r w:rsidRPr="0034407C">
              <w:rPr>
                <w:b/>
              </w:rPr>
              <w:t>Duration</w:t>
            </w:r>
            <w:r>
              <w:t>: 35 minutes</w:t>
            </w:r>
          </w:p>
        </w:tc>
      </w:tr>
      <w:tr w:rsidR="00735ECD" w:rsidTr="00435F5C">
        <w:trPr>
          <w:trHeight w:val="576"/>
        </w:trPr>
        <w:tc>
          <w:tcPr>
            <w:tcW w:w="10350" w:type="dxa"/>
            <w:gridSpan w:val="4"/>
            <w:vAlign w:val="center"/>
          </w:tcPr>
          <w:p w:rsidR="00735ECD" w:rsidRDefault="00735ECD" w:rsidP="00435F5C">
            <w:r w:rsidRPr="00285CD9">
              <w:rPr>
                <w:b/>
              </w:rPr>
              <w:t>Lesson Title</w:t>
            </w:r>
            <w:r>
              <w:t>:</w:t>
            </w:r>
            <w:r w:rsidR="00E6754F">
              <w:t xml:space="preserve"> Measurement</w:t>
            </w:r>
            <w:r w:rsidR="00FF1434">
              <w:t xml:space="preserve"> of Length</w:t>
            </w:r>
            <w:r w:rsidR="0034407C">
              <w:t>s</w:t>
            </w:r>
            <w:r w:rsidR="00C64045">
              <w:t>, Height</w:t>
            </w:r>
            <w:r w:rsidR="00AB06D8">
              <w:t>s</w:t>
            </w:r>
            <w:r w:rsidR="00FF1434">
              <w:t xml:space="preserve"> and D</w:t>
            </w:r>
            <w:r w:rsidR="00BD40D7">
              <w:t>istances.</w:t>
            </w:r>
          </w:p>
        </w:tc>
      </w:tr>
      <w:tr w:rsidR="00285CD9" w:rsidTr="00AA2D9E">
        <w:trPr>
          <w:trHeight w:val="1872"/>
        </w:trPr>
        <w:tc>
          <w:tcPr>
            <w:tcW w:w="2520" w:type="dxa"/>
            <w:vAlign w:val="center"/>
          </w:tcPr>
          <w:p w:rsidR="00285CD9" w:rsidRPr="00AA2D9E" w:rsidRDefault="00285CD9" w:rsidP="00435F5C">
            <w:pPr>
              <w:rPr>
                <w:b/>
              </w:rPr>
            </w:pPr>
            <w:r w:rsidRPr="00AA2D9E">
              <w:rPr>
                <w:b/>
              </w:rPr>
              <w:t>Standards Addressed</w:t>
            </w:r>
          </w:p>
        </w:tc>
        <w:tc>
          <w:tcPr>
            <w:tcW w:w="7830" w:type="dxa"/>
            <w:gridSpan w:val="3"/>
            <w:vAlign w:val="center"/>
          </w:tcPr>
          <w:p w:rsidR="00285CD9" w:rsidRPr="00AA2D9E" w:rsidRDefault="004D5456" w:rsidP="00AA2D9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AA2D9E">
              <w:rPr>
                <w:lang w:val="en-US"/>
              </w:rPr>
              <w:t xml:space="preserve">Estimate and measure lengths, heights and distances using the </w:t>
            </w:r>
            <w:proofErr w:type="spellStart"/>
            <w:r w:rsidRPr="00AA2D9E">
              <w:rPr>
                <w:lang w:val="en-US"/>
              </w:rPr>
              <w:t>metre</w:t>
            </w:r>
            <w:proofErr w:type="spellEnd"/>
            <w:r w:rsidRPr="00AA2D9E">
              <w:rPr>
                <w:lang w:val="en-US"/>
              </w:rPr>
              <w:t xml:space="preserve">, or the </w:t>
            </w:r>
            <w:proofErr w:type="spellStart"/>
            <w:r w:rsidRPr="00AA2D9E">
              <w:rPr>
                <w:lang w:val="en-US"/>
              </w:rPr>
              <w:t>centimetre</w:t>
            </w:r>
            <w:proofErr w:type="spellEnd"/>
            <w:r w:rsidRPr="00AA2D9E">
              <w:rPr>
                <w:lang w:val="en-US"/>
              </w:rPr>
              <w:t xml:space="preserve"> as the unit of measure (</w:t>
            </w:r>
            <w:r w:rsidRPr="00AA2D9E">
              <w:rPr>
                <w:b/>
                <w:lang w:val="en-US"/>
              </w:rPr>
              <w:t>MT.3.M.LM.1</w:t>
            </w:r>
            <w:r w:rsidRPr="00AA2D9E">
              <w:rPr>
                <w:lang w:val="en-US"/>
              </w:rPr>
              <w:t>)</w:t>
            </w:r>
          </w:p>
          <w:p w:rsidR="004D5456" w:rsidRDefault="004D5456" w:rsidP="00AA2D9E">
            <w:pPr>
              <w:rPr>
                <w:lang w:val="en-US"/>
              </w:rPr>
            </w:pPr>
          </w:p>
          <w:p w:rsidR="004D5456" w:rsidRPr="00AA2D9E" w:rsidRDefault="004D5456" w:rsidP="00AA2D9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AA2D9E">
              <w:rPr>
                <w:lang w:val="en-US"/>
              </w:rPr>
              <w:t xml:space="preserve">Explain why there is a need for a smaller unit of measure – the </w:t>
            </w:r>
            <w:proofErr w:type="spellStart"/>
            <w:r w:rsidRPr="00AA2D9E">
              <w:rPr>
                <w:lang w:val="en-US"/>
              </w:rPr>
              <w:t>centimetre</w:t>
            </w:r>
            <w:proofErr w:type="spellEnd"/>
            <w:r w:rsidRPr="00AA2D9E">
              <w:rPr>
                <w:lang w:val="en-US"/>
              </w:rPr>
              <w:t xml:space="preserve"> (</w:t>
            </w:r>
            <w:r w:rsidRPr="00AA2D9E">
              <w:rPr>
                <w:b/>
                <w:lang w:val="en-US"/>
              </w:rPr>
              <w:t>MT.3.M.LM.2</w:t>
            </w:r>
            <w:r w:rsidRPr="00AA2D9E">
              <w:rPr>
                <w:lang w:val="en-US"/>
              </w:rPr>
              <w:t>)</w:t>
            </w:r>
          </w:p>
        </w:tc>
      </w:tr>
      <w:tr w:rsidR="00285CD9" w:rsidTr="00AA2D9E">
        <w:trPr>
          <w:trHeight w:val="2160"/>
        </w:trPr>
        <w:tc>
          <w:tcPr>
            <w:tcW w:w="2520" w:type="dxa"/>
            <w:vAlign w:val="center"/>
          </w:tcPr>
          <w:p w:rsidR="00285CD9" w:rsidRPr="00AA2D9E" w:rsidRDefault="00124426" w:rsidP="00435F5C">
            <w:pPr>
              <w:rPr>
                <w:b/>
              </w:rPr>
            </w:pPr>
            <w:r w:rsidRPr="00AA2D9E">
              <w:rPr>
                <w:b/>
              </w:rPr>
              <w:t>Learning Outcomes</w:t>
            </w:r>
          </w:p>
        </w:tc>
        <w:tc>
          <w:tcPr>
            <w:tcW w:w="7830" w:type="dxa"/>
            <w:gridSpan w:val="3"/>
            <w:vAlign w:val="center"/>
          </w:tcPr>
          <w:p w:rsidR="00285CD9" w:rsidRDefault="00AA2D9E" w:rsidP="00AA2D9E">
            <w:r>
              <w:t>After engaging in the activities of this lesson, s</w:t>
            </w:r>
            <w:r w:rsidR="004D5456">
              <w:t xml:space="preserve">tudents </w:t>
            </w:r>
            <w:r>
              <w:t>should</w:t>
            </w:r>
            <w:r w:rsidR="004D5456">
              <w:t xml:space="preserve"> be able to:</w:t>
            </w:r>
          </w:p>
          <w:p w:rsidR="00761B13" w:rsidRDefault="00C64045" w:rsidP="00AA2D9E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</w:t>
            </w:r>
            <w:r w:rsidR="00AE0E14">
              <w:t>lengths</w:t>
            </w:r>
            <w:r w:rsidR="00754805">
              <w:t>, heights</w:t>
            </w:r>
            <w:r w:rsidR="00AE0E14">
              <w:t xml:space="preserve"> and</w:t>
            </w:r>
            <w:r>
              <w:t xml:space="preserve"> distances that are </w:t>
            </w:r>
            <w:r w:rsidR="00761B13">
              <w:t xml:space="preserve">approximately one metre. </w:t>
            </w:r>
          </w:p>
          <w:p w:rsidR="00761B13" w:rsidRDefault="00AE0E14" w:rsidP="00AA2D9E">
            <w:pPr>
              <w:pStyle w:val="ListParagraph"/>
              <w:numPr>
                <w:ilvl w:val="0"/>
                <w:numId w:val="1"/>
              </w:numPr>
            </w:pPr>
            <w:r>
              <w:t xml:space="preserve">Estimate the lengths of objects </w:t>
            </w:r>
            <w:r w:rsidR="00761B13">
              <w:t>and distances</w:t>
            </w:r>
            <w:r w:rsidR="004D5456">
              <w:t xml:space="preserve"> </w:t>
            </w:r>
            <w:r>
              <w:t>in the classroom</w:t>
            </w:r>
            <w:r w:rsidR="00AB06D8">
              <w:t xml:space="preserve"> using the metre and the centimetre</w:t>
            </w:r>
          </w:p>
          <w:p w:rsidR="004D5456" w:rsidRDefault="008405AC" w:rsidP="00AA2D9E">
            <w:pPr>
              <w:pStyle w:val="ListParagraph"/>
              <w:numPr>
                <w:ilvl w:val="0"/>
                <w:numId w:val="1"/>
              </w:numPr>
            </w:pPr>
            <w:r>
              <w:t>M</w:t>
            </w:r>
            <w:r w:rsidR="00AB06D8">
              <w:t xml:space="preserve">easure the lengths and heights </w:t>
            </w:r>
            <w:r w:rsidR="004D5456">
              <w:t>of objects and distances in the classroom</w:t>
            </w:r>
            <w:r w:rsidR="00AB06D8">
              <w:t xml:space="preserve"> using the metre and centimetre.</w:t>
            </w:r>
          </w:p>
          <w:p w:rsidR="004D5456" w:rsidRDefault="002B181A" w:rsidP="00AA2D9E">
            <w:pPr>
              <w:pStyle w:val="ListParagraph"/>
              <w:numPr>
                <w:ilvl w:val="0"/>
                <w:numId w:val="1"/>
              </w:numPr>
            </w:pPr>
            <w:r>
              <w:t>Explain why there is a smaller unit of measure-the centimetre</w:t>
            </w:r>
          </w:p>
        </w:tc>
      </w:tr>
      <w:tr w:rsidR="00285CD9" w:rsidTr="00AA2D9E">
        <w:trPr>
          <w:trHeight w:val="1440"/>
        </w:trPr>
        <w:tc>
          <w:tcPr>
            <w:tcW w:w="2520" w:type="dxa"/>
            <w:vAlign w:val="center"/>
          </w:tcPr>
          <w:p w:rsidR="00285CD9" w:rsidRPr="00AA2D9E" w:rsidRDefault="00124426" w:rsidP="00435F5C">
            <w:pPr>
              <w:rPr>
                <w:b/>
              </w:rPr>
            </w:pPr>
            <w:r w:rsidRPr="00AA2D9E">
              <w:rPr>
                <w:b/>
              </w:rPr>
              <w:t>Previous knowledge</w:t>
            </w:r>
          </w:p>
        </w:tc>
        <w:tc>
          <w:tcPr>
            <w:tcW w:w="7830" w:type="dxa"/>
            <w:gridSpan w:val="3"/>
          </w:tcPr>
          <w:p w:rsidR="00285CD9" w:rsidRDefault="00FF1434">
            <w:r>
              <w:t>Students s</w:t>
            </w:r>
            <w:r w:rsidR="00C64045">
              <w:t>hould already:</w:t>
            </w:r>
          </w:p>
          <w:p w:rsidR="00C64045" w:rsidRDefault="00761B13" w:rsidP="00C64045">
            <w:pPr>
              <w:pStyle w:val="ListParagraph"/>
              <w:numPr>
                <w:ilvl w:val="0"/>
                <w:numId w:val="2"/>
              </w:numPr>
            </w:pPr>
            <w:r>
              <w:t>Be able to estimate and measure lengths, heights and distances using non-standard units</w:t>
            </w:r>
            <w:r w:rsidR="00AA2D9E">
              <w:t>.</w:t>
            </w:r>
          </w:p>
          <w:p w:rsidR="00AA2D9E" w:rsidRDefault="00AA2D9E" w:rsidP="00C64045">
            <w:pPr>
              <w:pStyle w:val="ListParagraph"/>
              <w:numPr>
                <w:ilvl w:val="0"/>
                <w:numId w:val="2"/>
              </w:numPr>
            </w:pPr>
            <w:r>
              <w:t>Estimate, measure and compare lengths, heights and distances to the nearest metre.</w:t>
            </w:r>
          </w:p>
        </w:tc>
      </w:tr>
      <w:tr w:rsidR="00285CD9" w:rsidTr="00AA2D9E">
        <w:trPr>
          <w:trHeight w:val="1008"/>
        </w:trPr>
        <w:tc>
          <w:tcPr>
            <w:tcW w:w="2520" w:type="dxa"/>
            <w:vAlign w:val="center"/>
          </w:tcPr>
          <w:p w:rsidR="00285CD9" w:rsidRPr="00AA2D9E" w:rsidRDefault="00124426" w:rsidP="00435F5C">
            <w:pPr>
              <w:rPr>
                <w:b/>
              </w:rPr>
            </w:pPr>
            <w:r w:rsidRPr="00AA2D9E">
              <w:rPr>
                <w:b/>
              </w:rPr>
              <w:t xml:space="preserve">Materials/ Resources </w:t>
            </w:r>
          </w:p>
        </w:tc>
        <w:tc>
          <w:tcPr>
            <w:tcW w:w="7830" w:type="dxa"/>
            <w:gridSpan w:val="3"/>
            <w:vAlign w:val="center"/>
          </w:tcPr>
          <w:p w:rsidR="00285CD9" w:rsidRDefault="002B181A" w:rsidP="00C64045">
            <w:r>
              <w:t xml:space="preserve">Metre rule, metre strips, 12 inch </w:t>
            </w:r>
            <w:r w:rsidR="00C64045">
              <w:t xml:space="preserve">rulers, </w:t>
            </w:r>
            <w:r w:rsidR="00724AF1">
              <w:t xml:space="preserve">familiar and unfamiliar objects that are about one centimetre long. </w:t>
            </w:r>
            <w:r w:rsidR="00C64045">
              <w:t xml:space="preserve">objects in the classroom, </w:t>
            </w:r>
            <w:r w:rsidR="003266E4">
              <w:t>worksheet</w:t>
            </w:r>
            <w:r w:rsidR="00C64045">
              <w:t xml:space="preserve">, </w:t>
            </w:r>
          </w:p>
          <w:p w:rsidR="00C64045" w:rsidRDefault="00C64045" w:rsidP="00C64045"/>
        </w:tc>
      </w:tr>
      <w:tr w:rsidR="00285CD9" w:rsidTr="00187C59">
        <w:trPr>
          <w:trHeight w:val="1584"/>
        </w:trPr>
        <w:tc>
          <w:tcPr>
            <w:tcW w:w="2520" w:type="dxa"/>
            <w:vAlign w:val="center"/>
          </w:tcPr>
          <w:p w:rsidR="00285CD9" w:rsidRPr="00AA2D9E" w:rsidRDefault="00124426" w:rsidP="00435F5C">
            <w:pPr>
              <w:rPr>
                <w:b/>
              </w:rPr>
            </w:pPr>
            <w:r w:rsidRPr="00AA2D9E">
              <w:rPr>
                <w:b/>
              </w:rPr>
              <w:t>Content</w:t>
            </w:r>
          </w:p>
        </w:tc>
        <w:tc>
          <w:tcPr>
            <w:tcW w:w="7830" w:type="dxa"/>
            <w:gridSpan w:val="3"/>
            <w:vAlign w:val="center"/>
          </w:tcPr>
          <w:p w:rsidR="007F2A98" w:rsidRDefault="00C64045" w:rsidP="00187C59">
            <w:r>
              <w:t>The basic unit for measuring length</w:t>
            </w:r>
            <w:r w:rsidR="00AA2D9E">
              <w:t>s, heights</w:t>
            </w:r>
            <w:r>
              <w:t xml:space="preserve"> and distances is the Metre</w:t>
            </w:r>
            <w:r w:rsidR="00724AF1">
              <w:t xml:space="preserve"> (m)</w:t>
            </w:r>
            <w:r w:rsidR="00AA2D9E">
              <w:t>. The metre is divided into smaller units, for example – Centimetres</w:t>
            </w:r>
            <w:r w:rsidR="00724AF1">
              <w:t xml:space="preserve">. The Centimetre (cm) </w:t>
            </w:r>
            <w:r w:rsidR="00187C59">
              <w:t>is</w:t>
            </w:r>
            <w:r w:rsidR="00724AF1">
              <w:t xml:space="preserve"> used to measure lengths, heights, and distances that are less </w:t>
            </w:r>
            <w:r w:rsidR="00187C59">
              <w:t xml:space="preserve">than a metre or between metres. </w:t>
            </w:r>
          </w:p>
        </w:tc>
      </w:tr>
      <w:tr w:rsidR="00285CD9" w:rsidTr="00D8132E">
        <w:trPr>
          <w:trHeight w:val="864"/>
        </w:trPr>
        <w:tc>
          <w:tcPr>
            <w:tcW w:w="2520" w:type="dxa"/>
            <w:vAlign w:val="center"/>
          </w:tcPr>
          <w:p w:rsidR="00285CD9" w:rsidRPr="00AA2D9E" w:rsidRDefault="00124426" w:rsidP="00435F5C">
            <w:pPr>
              <w:rPr>
                <w:b/>
              </w:rPr>
            </w:pPr>
            <w:r w:rsidRPr="00AA2D9E">
              <w:rPr>
                <w:b/>
              </w:rPr>
              <w:t>Starter</w:t>
            </w:r>
          </w:p>
        </w:tc>
        <w:tc>
          <w:tcPr>
            <w:tcW w:w="7830" w:type="dxa"/>
            <w:gridSpan w:val="3"/>
            <w:vAlign w:val="center"/>
          </w:tcPr>
          <w:p w:rsidR="00285CD9" w:rsidRDefault="00D8132E" w:rsidP="00D8132E">
            <w:r>
              <w:t xml:space="preserve">The teacher will demonstrate a clapping pattern and have students imitate the pattern. </w:t>
            </w:r>
            <w:r w:rsidR="00583B50">
              <w:t>The teacher informs and place students in groups in preparation for the lesson.</w:t>
            </w:r>
          </w:p>
        </w:tc>
      </w:tr>
      <w:tr w:rsidR="00285CD9" w:rsidTr="00D8132E">
        <w:trPr>
          <w:trHeight w:val="1872"/>
        </w:trPr>
        <w:tc>
          <w:tcPr>
            <w:tcW w:w="2520" w:type="dxa"/>
            <w:vAlign w:val="center"/>
          </w:tcPr>
          <w:p w:rsidR="00285CD9" w:rsidRPr="00AA2D9E" w:rsidRDefault="00124426" w:rsidP="00435F5C">
            <w:pPr>
              <w:rPr>
                <w:b/>
              </w:rPr>
            </w:pPr>
            <w:r w:rsidRPr="00AA2D9E">
              <w:rPr>
                <w:b/>
              </w:rPr>
              <w:t>Introduction</w:t>
            </w:r>
          </w:p>
        </w:tc>
        <w:tc>
          <w:tcPr>
            <w:tcW w:w="7830" w:type="dxa"/>
            <w:gridSpan w:val="3"/>
            <w:vAlign w:val="center"/>
          </w:tcPr>
          <w:p w:rsidR="00133A01" w:rsidRDefault="003642C6" w:rsidP="00D8132E">
            <w:r>
              <w:t xml:space="preserve">The teacher will place </w:t>
            </w:r>
            <w:r w:rsidR="00C82104">
              <w:t>a strip of paper on the chalkboard (about 40 centimetres). Students will be ask</w:t>
            </w:r>
            <w:r w:rsidR="00133A01">
              <w:t xml:space="preserve">ed to say how long they think is the strip of paper. Students should recognize that they cannot tell exactly the length of the paper. </w:t>
            </w:r>
            <w:r w:rsidR="00D8132E">
              <w:t>Teacher will tell the students that in today’s l</w:t>
            </w:r>
            <w:r w:rsidR="00754805">
              <w:t xml:space="preserve">esson they will be </w:t>
            </w:r>
            <w:r w:rsidR="00F02A83">
              <w:t>measuring lengths</w:t>
            </w:r>
            <w:r w:rsidR="00D8132E">
              <w:t>, heights and distances.</w:t>
            </w:r>
          </w:p>
        </w:tc>
      </w:tr>
      <w:tr w:rsidR="00D8132E" w:rsidTr="00FD2362">
        <w:trPr>
          <w:trHeight w:val="2746"/>
        </w:trPr>
        <w:tc>
          <w:tcPr>
            <w:tcW w:w="2520" w:type="dxa"/>
            <w:vAlign w:val="center"/>
          </w:tcPr>
          <w:p w:rsidR="00D8132E" w:rsidRPr="00AE0E14" w:rsidRDefault="00AE0E14" w:rsidP="00435F5C">
            <w:pPr>
              <w:rPr>
                <w:b/>
              </w:rPr>
            </w:pPr>
            <w:r w:rsidRPr="00AE0E14">
              <w:rPr>
                <w:b/>
              </w:rPr>
              <w:t>learning A</w:t>
            </w:r>
            <w:r w:rsidR="00D8132E" w:rsidRPr="00AE0E14">
              <w:rPr>
                <w:b/>
              </w:rPr>
              <w:t>ctivities</w:t>
            </w:r>
          </w:p>
          <w:p w:rsidR="00D8132E" w:rsidRDefault="00D8132E" w:rsidP="00435F5C"/>
          <w:p w:rsidR="00D8132E" w:rsidRDefault="00D8132E" w:rsidP="00435F5C"/>
        </w:tc>
        <w:tc>
          <w:tcPr>
            <w:tcW w:w="7830" w:type="dxa"/>
            <w:gridSpan w:val="3"/>
          </w:tcPr>
          <w:p w:rsidR="0086079E" w:rsidRDefault="00D8132E" w:rsidP="0086079E">
            <w:r>
              <w:t xml:space="preserve">Teacher </w:t>
            </w:r>
            <w:r w:rsidR="002363E3">
              <w:t>de</w:t>
            </w:r>
            <w:r w:rsidR="00583B50">
              <w:t>clares to students that the Metre</w:t>
            </w:r>
            <w:r w:rsidR="002363E3">
              <w:t xml:space="preserve"> is the basic unit used for measuring length, height and distances</w:t>
            </w:r>
            <w:r w:rsidR="004C474B">
              <w:t xml:space="preserve"> (give examples)</w:t>
            </w:r>
            <w:r w:rsidR="002363E3">
              <w:t xml:space="preserve">. The word metre and the abbreviation </w:t>
            </w:r>
            <w:r w:rsidR="00583B50">
              <w:t xml:space="preserve">(m) </w:t>
            </w:r>
            <w:r w:rsidR="002363E3">
              <w:t xml:space="preserve">is placed on the chalkboard. </w:t>
            </w:r>
          </w:p>
          <w:p w:rsidR="00D8132E" w:rsidRDefault="00583B50" w:rsidP="0086079E">
            <w:pPr>
              <w:pStyle w:val="ListParagraph"/>
              <w:numPr>
                <w:ilvl w:val="0"/>
                <w:numId w:val="5"/>
              </w:numPr>
            </w:pPr>
            <w:r>
              <w:t>The teacher place</w:t>
            </w:r>
            <w:r w:rsidR="0086079E">
              <w:t>s</w:t>
            </w:r>
            <w:r w:rsidR="00CD30BF">
              <w:t xml:space="preserve"> a metre</w:t>
            </w:r>
            <w:r>
              <w:t xml:space="preserve"> rule</w:t>
            </w:r>
            <w:r w:rsidR="00CD30BF">
              <w:t xml:space="preserve"> or metre strip</w:t>
            </w:r>
            <w:r>
              <w:t xml:space="preserve"> in each group for students to observe</w:t>
            </w:r>
            <w:r w:rsidR="00CD30BF">
              <w:t xml:space="preserve"> its length</w:t>
            </w:r>
            <w:r>
              <w:t xml:space="preserve">. </w:t>
            </w:r>
            <w:r w:rsidR="0086079E">
              <w:t xml:space="preserve"> S</w:t>
            </w:r>
            <w:r>
              <w:t xml:space="preserve">tudents </w:t>
            </w:r>
            <w:r w:rsidR="0086079E">
              <w:t>will</w:t>
            </w:r>
            <w:r>
              <w:t xml:space="preserve"> write the name of </w:t>
            </w:r>
            <w:r w:rsidR="00F02A83">
              <w:t xml:space="preserve">two </w:t>
            </w:r>
            <w:r>
              <w:t xml:space="preserve">objects in the classroom that are about one metre. Each group will communicate their answers. Correct responses will be written on the chalkboard. </w:t>
            </w:r>
          </w:p>
          <w:p w:rsidR="008A695D" w:rsidRDefault="008A695D" w:rsidP="008A695D">
            <w:pPr>
              <w:pStyle w:val="ListParagraph"/>
            </w:pPr>
          </w:p>
          <w:p w:rsidR="0086079E" w:rsidRDefault="00CD30BF" w:rsidP="008A695D">
            <w:pPr>
              <w:pStyle w:val="ListParagraph"/>
              <w:numPr>
                <w:ilvl w:val="0"/>
                <w:numId w:val="5"/>
              </w:numPr>
            </w:pPr>
            <w:r>
              <w:t xml:space="preserve">Students will be asked to </w:t>
            </w:r>
            <w:r w:rsidR="008A695D">
              <w:t xml:space="preserve">first </w:t>
            </w:r>
            <w:r>
              <w:t>estimate (guess)</w:t>
            </w:r>
            <w:r w:rsidR="008A695D">
              <w:t xml:space="preserve"> how many metres is </w:t>
            </w:r>
            <w:r>
              <w:t>the length of the classroom</w:t>
            </w:r>
            <w:r w:rsidR="008A695D">
              <w:t>, then use the metre rule or strip to measure the length to the nearest metre. Discuss group’s answers.</w:t>
            </w:r>
          </w:p>
          <w:p w:rsidR="009025C9" w:rsidRDefault="009025C9" w:rsidP="009025C9">
            <w:pPr>
              <w:pStyle w:val="ListParagraph"/>
            </w:pPr>
          </w:p>
          <w:p w:rsidR="009025C9" w:rsidRDefault="00874663" w:rsidP="006E1186">
            <w:pPr>
              <w:pStyle w:val="ListParagraph"/>
              <w:numPr>
                <w:ilvl w:val="0"/>
                <w:numId w:val="5"/>
              </w:numPr>
            </w:pPr>
            <w:r>
              <w:t xml:space="preserve">Discuss how to measure the strip of paper on the board (used in the </w:t>
            </w:r>
            <w:r>
              <w:lastRenderedPageBreak/>
              <w:t xml:space="preserve">introduction). Teacher declares that </w:t>
            </w:r>
            <w:r w:rsidR="000B293D">
              <w:t xml:space="preserve">there is a smaller unit of measure </w:t>
            </w:r>
            <w:proofErr w:type="gramStart"/>
            <w:r w:rsidR="000B293D">
              <w:t>–  the</w:t>
            </w:r>
            <w:proofErr w:type="gramEnd"/>
            <w:r w:rsidR="000B293D">
              <w:t xml:space="preserve"> centimetre</w:t>
            </w:r>
            <w:r>
              <w:t>.</w:t>
            </w:r>
            <w:r w:rsidR="005659A6">
              <w:t xml:space="preserve"> Students examine the centimetres on the metre rule. Students are asked to place the top of their little finger between a centimetre and state how many centimetres are on the metre rule </w:t>
            </w:r>
            <w:r w:rsidR="006E1186">
              <w:t>(</w:t>
            </w:r>
            <w:r w:rsidR="005659A6">
              <w:t>to understand the size of a centimetre</w:t>
            </w:r>
            <w:r w:rsidR="006E1186">
              <w:t>)</w:t>
            </w:r>
            <w:r w:rsidR="005659A6">
              <w:t xml:space="preserve">. </w:t>
            </w:r>
            <w:r>
              <w:t xml:space="preserve"> </w:t>
            </w:r>
          </w:p>
          <w:p w:rsidR="009025C9" w:rsidRDefault="009025C9" w:rsidP="009025C9">
            <w:pPr>
              <w:pStyle w:val="ListParagraph"/>
            </w:pPr>
          </w:p>
          <w:p w:rsidR="008A695D" w:rsidRDefault="006E1186" w:rsidP="00672826">
            <w:pPr>
              <w:pStyle w:val="ListParagraph"/>
              <w:numPr>
                <w:ilvl w:val="0"/>
                <w:numId w:val="5"/>
              </w:numPr>
            </w:pPr>
            <w:r>
              <w:t xml:space="preserve">Teacher places a 12” ruler in each group. Students identify the centimetres (0 to 30 cm). </w:t>
            </w:r>
            <w:r w:rsidR="004D3B36">
              <w:t xml:space="preserve">Each group is given a new pencil </w:t>
            </w:r>
            <w:r>
              <w:t xml:space="preserve">and students </w:t>
            </w:r>
            <w:r w:rsidR="00AE0E14">
              <w:t xml:space="preserve">will </w:t>
            </w:r>
            <w:r w:rsidR="004D3B36">
              <w:t xml:space="preserve">first </w:t>
            </w:r>
            <w:r>
              <w:t xml:space="preserve">estimate the </w:t>
            </w:r>
            <w:r w:rsidR="004D3B36">
              <w:t>length</w:t>
            </w:r>
            <w:r>
              <w:t xml:space="preserve"> in centimetres then </w:t>
            </w:r>
            <w:r w:rsidR="004D3B36">
              <w:t>mea</w:t>
            </w:r>
            <w:r w:rsidR="00672826">
              <w:t>sure</w:t>
            </w:r>
            <w:r>
              <w:t xml:space="preserve"> using the 12” ruler</w:t>
            </w:r>
            <w:r w:rsidR="000B293D">
              <w:t xml:space="preserve"> (to the nearest cm)</w:t>
            </w:r>
            <w:r>
              <w:t xml:space="preserve">. </w:t>
            </w:r>
            <w:r w:rsidR="00672826">
              <w:t xml:space="preserve">Groups </w:t>
            </w:r>
            <w:r w:rsidR="008D2424">
              <w:t xml:space="preserve">will select to estimate </w:t>
            </w:r>
            <w:r w:rsidR="00672826">
              <w:t xml:space="preserve">and measure either a length or </w:t>
            </w:r>
            <w:r w:rsidR="008D2424">
              <w:t xml:space="preserve">height </w:t>
            </w:r>
            <w:r w:rsidR="00672826">
              <w:t xml:space="preserve">of an object </w:t>
            </w:r>
            <w:r w:rsidR="008D2424">
              <w:t xml:space="preserve">or </w:t>
            </w:r>
            <w:r w:rsidR="00672826">
              <w:t xml:space="preserve">the </w:t>
            </w:r>
            <w:r w:rsidR="008D2424">
              <w:t>distance</w:t>
            </w:r>
            <w:r w:rsidR="00672826">
              <w:t xml:space="preserve"> between two objects.</w:t>
            </w:r>
            <w:r w:rsidR="008D2424">
              <w:t xml:space="preserve"> </w:t>
            </w:r>
            <w:r w:rsidR="00672826">
              <w:t xml:space="preserve">Answers will be </w:t>
            </w:r>
            <w:r w:rsidR="00A43241">
              <w:t xml:space="preserve">recorded </w:t>
            </w:r>
            <w:r w:rsidR="000B293D">
              <w:t>on chalkboard and discussed the question: why there is a smaller unit of measure?</w:t>
            </w:r>
          </w:p>
          <w:p w:rsidR="00672826" w:rsidRDefault="00672826" w:rsidP="00672826">
            <w:pPr>
              <w:pStyle w:val="ListParagraph"/>
            </w:pPr>
          </w:p>
          <w:p w:rsidR="00672826" w:rsidRDefault="00672826" w:rsidP="00672826">
            <w:pPr>
              <w:pStyle w:val="ListParagraph"/>
            </w:pPr>
          </w:p>
        </w:tc>
      </w:tr>
      <w:tr w:rsidR="00E6754F" w:rsidTr="00AA2D9E">
        <w:trPr>
          <w:trHeight w:val="1152"/>
        </w:trPr>
        <w:tc>
          <w:tcPr>
            <w:tcW w:w="2520" w:type="dxa"/>
            <w:vAlign w:val="center"/>
          </w:tcPr>
          <w:p w:rsidR="00E6754F" w:rsidRPr="00960A92" w:rsidRDefault="00E6754F" w:rsidP="00435F5C">
            <w:r>
              <w:lastRenderedPageBreak/>
              <w:t>Assessment Activity</w:t>
            </w:r>
          </w:p>
        </w:tc>
        <w:tc>
          <w:tcPr>
            <w:tcW w:w="7830" w:type="dxa"/>
            <w:gridSpan w:val="3"/>
          </w:tcPr>
          <w:p w:rsidR="00E6754F" w:rsidRDefault="004971FB" w:rsidP="00C6619D">
            <w:r>
              <w:t xml:space="preserve">Students will complete a worksheet with the </w:t>
            </w:r>
            <w:r w:rsidR="00C6619D">
              <w:t>names of objects</w:t>
            </w:r>
            <w:r>
              <w:t xml:space="preserve"> to estimate and use the measuring tools to measure</w:t>
            </w:r>
            <w:r w:rsidR="00C6619D">
              <w:t xml:space="preserve"> the following attributes</w:t>
            </w:r>
            <w:r>
              <w:t xml:space="preserve">. </w:t>
            </w:r>
          </w:p>
          <w:p w:rsidR="00C6619D" w:rsidRDefault="00C6619D" w:rsidP="00C6619D">
            <w:r>
              <w:t>Example:</w:t>
            </w:r>
          </w:p>
          <w:p w:rsidR="00C6619D" w:rsidRDefault="00C6619D" w:rsidP="00C6619D"/>
          <w:p w:rsidR="00C6619D" w:rsidRDefault="00C6619D" w:rsidP="00C6619D">
            <w:r>
              <w:t>Length</w:t>
            </w:r>
          </w:p>
          <w:p w:rsidR="00C6619D" w:rsidRDefault="00C6619D" w:rsidP="00C6619D">
            <w:pPr>
              <w:pStyle w:val="ListParagraph"/>
              <w:numPr>
                <w:ilvl w:val="0"/>
                <w:numId w:val="6"/>
              </w:numPr>
            </w:pPr>
            <w:r>
              <w:t>Chalkboard</w:t>
            </w:r>
          </w:p>
          <w:p w:rsidR="00C6619D" w:rsidRDefault="00C6619D" w:rsidP="00C6619D">
            <w:pPr>
              <w:pStyle w:val="ListParagraph"/>
              <w:numPr>
                <w:ilvl w:val="0"/>
                <w:numId w:val="6"/>
              </w:numPr>
            </w:pPr>
            <w:r>
              <w:t>Math text book</w:t>
            </w:r>
          </w:p>
          <w:p w:rsidR="00C6619D" w:rsidRDefault="00C6619D" w:rsidP="00C6619D">
            <w:r>
              <w:t>Height</w:t>
            </w:r>
          </w:p>
          <w:p w:rsidR="00C6619D" w:rsidRDefault="00C6619D" w:rsidP="00C6619D">
            <w:pPr>
              <w:pStyle w:val="ListParagraph"/>
              <w:numPr>
                <w:ilvl w:val="0"/>
                <w:numId w:val="6"/>
              </w:numPr>
            </w:pPr>
            <w:r>
              <w:t>Chalk box</w:t>
            </w:r>
          </w:p>
          <w:p w:rsidR="00C6619D" w:rsidRDefault="00C6619D" w:rsidP="00C6619D">
            <w:pPr>
              <w:pStyle w:val="ListParagraph"/>
              <w:numPr>
                <w:ilvl w:val="0"/>
                <w:numId w:val="6"/>
              </w:numPr>
            </w:pPr>
            <w:r>
              <w:t>A student</w:t>
            </w:r>
          </w:p>
          <w:p w:rsidR="00C6619D" w:rsidRDefault="00C6619D" w:rsidP="00C6619D">
            <w:r>
              <w:t>Distance</w:t>
            </w:r>
          </w:p>
          <w:p w:rsidR="00C6619D" w:rsidRDefault="00C6619D" w:rsidP="00C6619D">
            <w:pPr>
              <w:pStyle w:val="ListParagraph"/>
              <w:numPr>
                <w:ilvl w:val="0"/>
                <w:numId w:val="6"/>
              </w:numPr>
            </w:pPr>
            <w:r>
              <w:t>Two points on the desk</w:t>
            </w:r>
          </w:p>
          <w:p w:rsidR="00C6619D" w:rsidRDefault="00C6619D" w:rsidP="00C6619D"/>
        </w:tc>
      </w:tr>
      <w:tr w:rsidR="00960A92" w:rsidTr="008405AC">
        <w:trPr>
          <w:trHeight w:val="1152"/>
        </w:trPr>
        <w:tc>
          <w:tcPr>
            <w:tcW w:w="2520" w:type="dxa"/>
            <w:vAlign w:val="center"/>
          </w:tcPr>
          <w:p w:rsidR="00960A92" w:rsidRPr="00435F5C" w:rsidRDefault="00E6754F" w:rsidP="00435F5C">
            <w:r>
              <w:t>Closure</w:t>
            </w:r>
          </w:p>
        </w:tc>
        <w:tc>
          <w:tcPr>
            <w:tcW w:w="7830" w:type="dxa"/>
            <w:gridSpan w:val="3"/>
            <w:vAlign w:val="center"/>
          </w:tcPr>
          <w:p w:rsidR="00960A92" w:rsidRDefault="000B293D" w:rsidP="008405AC">
            <w:r>
              <w:t xml:space="preserve">Teacher </w:t>
            </w:r>
            <w:r w:rsidR="007F668E">
              <w:t xml:space="preserve">will ask </w:t>
            </w:r>
            <w:r>
              <w:t xml:space="preserve">individual students </w:t>
            </w:r>
            <w:r w:rsidR="007F668E">
              <w:t xml:space="preserve">to </w:t>
            </w:r>
            <w:r>
              <w:t xml:space="preserve">share </w:t>
            </w:r>
            <w:r w:rsidR="007F668E">
              <w:t xml:space="preserve">what they have learnt in the lesson. The responses will be used for a summary of the lesson content. </w:t>
            </w:r>
          </w:p>
        </w:tc>
      </w:tr>
    </w:tbl>
    <w:p w:rsidR="00AA5152" w:rsidRDefault="00AA5152"/>
    <w:sectPr w:rsidR="00AA5152" w:rsidSect="00960A9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6185"/>
    <w:multiLevelType w:val="hybridMultilevel"/>
    <w:tmpl w:val="9B8604E2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52DD1"/>
    <w:multiLevelType w:val="hybridMultilevel"/>
    <w:tmpl w:val="E2DA715E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3455C"/>
    <w:multiLevelType w:val="hybridMultilevel"/>
    <w:tmpl w:val="0A9C62B6"/>
    <w:lvl w:ilvl="0" w:tplc="4CC0EE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851A9"/>
    <w:multiLevelType w:val="hybridMultilevel"/>
    <w:tmpl w:val="48963A4C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C5AEC"/>
    <w:multiLevelType w:val="hybridMultilevel"/>
    <w:tmpl w:val="91528320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96B69"/>
    <w:multiLevelType w:val="hybridMultilevel"/>
    <w:tmpl w:val="F8020A86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CD"/>
    <w:rsid w:val="000B293D"/>
    <w:rsid w:val="00124426"/>
    <w:rsid w:val="00133A01"/>
    <w:rsid w:val="00187C59"/>
    <w:rsid w:val="002363E3"/>
    <w:rsid w:val="00285CD9"/>
    <w:rsid w:val="002B181A"/>
    <w:rsid w:val="003266E4"/>
    <w:rsid w:val="0034407C"/>
    <w:rsid w:val="003642C6"/>
    <w:rsid w:val="00435F5C"/>
    <w:rsid w:val="004971FB"/>
    <w:rsid w:val="004C474B"/>
    <w:rsid w:val="004D3B36"/>
    <w:rsid w:val="004D5456"/>
    <w:rsid w:val="005659A6"/>
    <w:rsid w:val="00583B50"/>
    <w:rsid w:val="00672826"/>
    <w:rsid w:val="006E1186"/>
    <w:rsid w:val="00724AF1"/>
    <w:rsid w:val="00735ECD"/>
    <w:rsid w:val="00754805"/>
    <w:rsid w:val="00761B13"/>
    <w:rsid w:val="007F2A98"/>
    <w:rsid w:val="007F668E"/>
    <w:rsid w:val="008405AC"/>
    <w:rsid w:val="0086079E"/>
    <w:rsid w:val="00874663"/>
    <w:rsid w:val="008A695D"/>
    <w:rsid w:val="008D2424"/>
    <w:rsid w:val="009025C9"/>
    <w:rsid w:val="00960A92"/>
    <w:rsid w:val="0096517B"/>
    <w:rsid w:val="00A43241"/>
    <w:rsid w:val="00AA2D9E"/>
    <w:rsid w:val="00AA5152"/>
    <w:rsid w:val="00AB06D8"/>
    <w:rsid w:val="00AE0E14"/>
    <w:rsid w:val="00BD40D7"/>
    <w:rsid w:val="00C64045"/>
    <w:rsid w:val="00C6619D"/>
    <w:rsid w:val="00C82104"/>
    <w:rsid w:val="00CA5E89"/>
    <w:rsid w:val="00CD30BF"/>
    <w:rsid w:val="00D8132E"/>
    <w:rsid w:val="00E6754F"/>
    <w:rsid w:val="00F02A83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5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Admoree Glasgow</dc:creator>
  <cp:lastModifiedBy>Admin</cp:lastModifiedBy>
  <cp:revision>2</cp:revision>
  <dcterms:created xsi:type="dcterms:W3CDTF">2018-05-11T15:57:00Z</dcterms:created>
  <dcterms:modified xsi:type="dcterms:W3CDTF">2018-05-11T15:57:00Z</dcterms:modified>
</cp:coreProperties>
</file>